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7777777"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69400066" w14:textId="77777777"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xml:space="preserve">), expertul evaluator poate solicita documente sau informații suplimentare către solicitant. Dacă în urma solicitării informațiilor suplimentare trebuie prezentate documente, acestea trebuie să fie emise la o dată anterioară depunerii cererii de finanțare la GAL.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Denumire solicitant </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Statutul juridic </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2C1D3C7E"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p>
    <w:p w14:paraId="2651935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p>
    <w:p w14:paraId="228EE373"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roofErr w:type="spellStart"/>
      <w:r w:rsidRPr="00DD34DC">
        <w:rPr>
          <w:rFonts w:eastAsia="Times New Roman" w:cs="Calibri"/>
          <w:b/>
          <w:bCs/>
          <w:sz w:val="24"/>
          <w:szCs w:val="24"/>
          <w:lang w:eastAsia="fr-FR"/>
        </w:rPr>
        <w:t>Funcţie</w:t>
      </w:r>
      <w:proofErr w:type="spellEnd"/>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Pr="00DD34DC">
        <w:rPr>
          <w:rFonts w:eastAsia="Times New Roman" w:cs="Calibri"/>
          <w:b/>
          <w:bCs/>
          <w:kern w:val="32"/>
          <w:sz w:val="24"/>
          <w:szCs w:val="24"/>
        </w:rPr>
        <w:t xml:space="preserve">? </w:t>
      </w:r>
    </w:p>
    <w:p w14:paraId="22B19921"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proofErr w:type="spellStart"/>
      <w:r w:rsidRPr="00DD34DC">
        <w:rPr>
          <w:rFonts w:eastAsia="Times New Roman" w:cs="Calibri"/>
          <w:bCs/>
          <w:kern w:val="32"/>
          <w:sz w:val="24"/>
          <w:szCs w:val="24"/>
        </w:rPr>
        <w:t>inregistrare</w:t>
      </w:r>
      <w:proofErr w:type="spellEnd"/>
      <w:r w:rsidRPr="00DD34DC">
        <w:rPr>
          <w:rFonts w:eastAsia="Times New Roman" w:cs="Calibri"/>
          <w:bCs/>
          <w:kern w:val="32"/>
          <w:sz w:val="24"/>
          <w:szCs w:val="24"/>
        </w:rPr>
        <w:t xml:space="preserve"> a cererilor de </w:t>
      </w:r>
      <w:proofErr w:type="spellStart"/>
      <w:r w:rsidRPr="00DD34DC">
        <w:rPr>
          <w:rFonts w:eastAsia="Times New Roman" w:cs="Calibri"/>
          <w:bCs/>
          <w:kern w:val="32"/>
          <w:sz w:val="24"/>
          <w:szCs w:val="24"/>
        </w:rPr>
        <w:t>finantare</w:t>
      </w:r>
      <w:proofErr w:type="spellEnd"/>
      <w:r w:rsidRPr="00DD34DC">
        <w:rPr>
          <w:rFonts w:eastAsia="Times New Roman" w:cs="Calibri"/>
          <w:bCs/>
          <w:kern w:val="32"/>
          <w:sz w:val="24"/>
          <w:szCs w:val="24"/>
        </w:rPr>
        <w:t>, Cererea de finanțare nu va fi acceptată pentru verificare și va fi declarată neconformă.</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obiectivelor </w:t>
      </w:r>
      <w:proofErr w:type="spellStart"/>
      <w:r w:rsidRPr="00DD34DC">
        <w:rPr>
          <w:rFonts w:eastAsia="Times New Roman" w:cs="Calibri"/>
          <w:sz w:val="24"/>
          <w:szCs w:val="24"/>
          <w:lang w:eastAsia="fr-FR"/>
        </w:rPr>
        <w:t>investiţiei</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sunt selectate regiunea, </w:t>
      </w:r>
      <w:proofErr w:type="spellStart"/>
      <w:r w:rsidRPr="00DD34DC">
        <w:rPr>
          <w:rFonts w:eastAsia="Times New Roman" w:cs="Calibri"/>
          <w:sz w:val="24"/>
          <w:szCs w:val="24"/>
          <w:lang w:eastAsia="fr-FR"/>
        </w:rPr>
        <w:t>judeţul</w:t>
      </w:r>
      <w:proofErr w:type="spellEnd"/>
      <w:r w:rsidRPr="00DD34DC">
        <w:rPr>
          <w:rFonts w:eastAsia="Times New Roman" w:cs="Calibri"/>
          <w:sz w:val="24"/>
          <w:szCs w:val="24"/>
          <w:lang w:eastAsia="fr-FR"/>
        </w:rPr>
        <w:t xml:space="preserve">, comuna,  satul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515F64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A6.1 – 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categoria proiectului -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sau fără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w:t>
      </w:r>
    </w:p>
    <w:p w14:paraId="56963A44"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Expertul verifică dacă proiectele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au prevăzute cheltuieli la cap./ subcapitolul 1.2, 1.3, 2, 4.1, 4.2, 4.3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5.1.1 din devizul general. Dacă nu sunt prevăzute cheltuieli la aceste capitole/subcapitole, înseamnă că proiectul este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iar solicitantul a bifat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În caz contrar proiectul este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solicitantul bifând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5C46242F"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tipul proiectului de modernizare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/sau extindere sau </w:t>
      </w:r>
      <w:proofErr w:type="spellStart"/>
      <w:r w:rsidRPr="00DD34DC">
        <w:rPr>
          <w:rFonts w:eastAsia="Times New Roman" w:cs="Calibri"/>
          <w:sz w:val="24"/>
          <w:szCs w:val="24"/>
          <w:lang w:eastAsia="fr-FR"/>
        </w:rPr>
        <w:t>investiţie</w:t>
      </w:r>
      <w:proofErr w:type="spellEnd"/>
      <w:r w:rsidRPr="00DD34DC">
        <w:rPr>
          <w:rFonts w:eastAsia="Times New Roman" w:cs="Calibri"/>
          <w:sz w:val="24"/>
          <w:szCs w:val="24"/>
          <w:lang w:eastAsia="fr-FR"/>
        </w:rPr>
        <w:t xml:space="preserve"> nouă. Expertul verifică corectitudinea răspunsului din titlul proiectului (A3)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descrierea proiectului (A4).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7EB6C5DB" w14:textId="77777777" w:rsidR="007C4B00" w:rsidRPr="00DD34DC" w:rsidRDefault="007C4B00" w:rsidP="007C4B00">
      <w:pPr>
        <w:spacing w:after="0" w:line="240" w:lineRule="auto"/>
        <w:jc w:val="both"/>
        <w:rPr>
          <w:rFonts w:eastAsia="Times New Roman" w:cs="Calibri"/>
          <w:iCs/>
          <w:sz w:val="24"/>
          <w:szCs w:val="24"/>
        </w:rPr>
      </w:pPr>
      <w:r w:rsidRPr="00DD34DC">
        <w:rPr>
          <w:rFonts w:eastAsia="Times New Roman" w:cs="Calibri"/>
          <w:iCs/>
          <w:sz w:val="24"/>
          <w:szCs w:val="24"/>
        </w:rPr>
        <w:t xml:space="preserve">A6.3 – Pentru proiectele de investiții, expertul verifică dacă solicitantul a bifat căsuța </w:t>
      </w:r>
      <w:proofErr w:type="spellStart"/>
      <w:r w:rsidRPr="00DD34DC">
        <w:rPr>
          <w:rFonts w:eastAsia="Times New Roman" w:cs="Calibri"/>
          <w:iCs/>
          <w:sz w:val="24"/>
          <w:szCs w:val="24"/>
        </w:rPr>
        <w:t>corspunzătoare</w:t>
      </w:r>
      <w:proofErr w:type="spellEnd"/>
      <w:r w:rsidRPr="00DD34DC">
        <w:rPr>
          <w:rFonts w:eastAsia="Times New Roman" w:cs="Calibri"/>
          <w:iCs/>
          <w:sz w:val="24"/>
          <w:szCs w:val="24"/>
        </w:rPr>
        <w:t xml:space="preserve"> categoriei de beneficiar (public sau privat) în care se încadrează. Expertul verifică documentele constitutive ale solicitantului.</w:t>
      </w: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B1.1 Informații privind solicitantul: </w:t>
      </w:r>
    </w:p>
    <w:p w14:paraId="05D6F06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Pentru proiectele de servicii, trebuie verificat dacă data de înființare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de înființare – anexate la Cererea de finanțare.</w:t>
      </w:r>
    </w:p>
    <w:p w14:paraId="21D03DF6"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lastRenderedPageBreak/>
        <w:t xml:space="preserve">Pentru proiectele de investiții, trebuie verificat dacă data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4CE5CADA"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Cod de înregistrare fiscală: expertul  verifică dacă acesta corespunde celui </w:t>
      </w:r>
      <w:proofErr w:type="spellStart"/>
      <w:r w:rsidRPr="00DD34DC">
        <w:rPr>
          <w:rFonts w:eastAsia="Times New Roman" w:cs="Calibri"/>
          <w:sz w:val="24"/>
          <w:szCs w:val="24"/>
          <w:lang w:eastAsia="fr-FR"/>
        </w:rPr>
        <w:t>menţionat</w:t>
      </w:r>
      <w:proofErr w:type="spellEnd"/>
      <w:r w:rsidRPr="00DD34DC">
        <w:rPr>
          <w:rFonts w:eastAsia="Times New Roman" w:cs="Calibri"/>
          <w:sz w:val="24"/>
          <w:szCs w:val="24"/>
          <w:lang w:eastAsia="fr-FR"/>
        </w:rPr>
        <w:t xml:space="preserve"> în lista de documente.</w:t>
      </w:r>
    </w:p>
    <w:p w14:paraId="26A3E7C9" w14:textId="77777777" w:rsidR="007C4B00" w:rsidRPr="00DD34DC" w:rsidRDefault="007C4B00" w:rsidP="007C4B00">
      <w:pPr>
        <w:spacing w:after="0" w:line="240" w:lineRule="auto"/>
        <w:jc w:val="both"/>
        <w:rPr>
          <w:rFonts w:eastAsia="Times New Roman" w:cs="Calibri"/>
          <w:sz w:val="24"/>
          <w:szCs w:val="24"/>
          <w:highlight w:val="yellow"/>
          <w:u w:val="single"/>
          <w:lang w:eastAsia="fr-FR"/>
        </w:rPr>
      </w:pPr>
      <w:r w:rsidRPr="00DD34DC">
        <w:rPr>
          <w:rFonts w:eastAsia="Times New Roman" w:cs="Calibri"/>
          <w:sz w:val="24"/>
          <w:szCs w:val="24"/>
          <w:lang w:eastAsia="fr-FR"/>
        </w:rPr>
        <w:t xml:space="preserve">Statutul juridic al solicitantului: expertul  verifică dacă acesta corespunde celui </w:t>
      </w:r>
      <w:proofErr w:type="spellStart"/>
      <w:r w:rsidRPr="00DD34DC">
        <w:rPr>
          <w:rFonts w:eastAsia="Times New Roman" w:cs="Calibri"/>
          <w:sz w:val="24"/>
          <w:szCs w:val="24"/>
          <w:lang w:eastAsia="fr-FR"/>
        </w:rPr>
        <w:t>menţionat</w:t>
      </w:r>
      <w:proofErr w:type="spellEnd"/>
      <w:r w:rsidRPr="00DD34DC">
        <w:rPr>
          <w:rFonts w:eastAsia="Times New Roman" w:cs="Calibri"/>
          <w:sz w:val="24"/>
          <w:szCs w:val="24"/>
          <w:lang w:eastAsia="fr-FR"/>
        </w:rPr>
        <w:t xml:space="preserve"> în  lista de documente.</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 xml:space="preserve">Titularul contului: expertul verifică dacă coordonatele furnizate corespund solicitantului, a cărei descriere a fost făcută la punctul B1, precedent.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trebuie să concorde cu cele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anexate.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solicitantul a atașat toate documentele obligatorii menționate în cadrul listei documentelor anexate corespunzătoare modelului de Cerere de finanțare utilizat.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7777777" w:rsidR="007C4B00" w:rsidRPr="00DD34DC" w:rsidRDefault="007C4B00" w:rsidP="007C4B00">
      <w:pPr>
        <w:pStyle w:val="ListParagraph"/>
        <w:spacing w:after="0" w:line="240" w:lineRule="auto"/>
        <w:ind w:left="0"/>
        <w:jc w:val="both"/>
        <w:rPr>
          <w:rFonts w:cs="Calibri"/>
          <w:sz w:val="24"/>
          <w:szCs w:val="24"/>
          <w:highlight w:val="darkGreen"/>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140EE8BE" w14:textId="2C40CA55" w:rsidR="007C4B00" w:rsidRDefault="007C4B00">
      <w:pPr>
        <w:spacing w:after="160" w:line="259" w:lineRule="auto"/>
      </w:pPr>
      <w:r>
        <w:br w:type="page"/>
      </w:r>
    </w:p>
    <w:p w14:paraId="3C23366B" w14:textId="7777777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t xml:space="preserve">Metodologie de aplicat pentru Partea a II a - </w:t>
      </w:r>
      <w:r w:rsidRPr="007C4B00">
        <w:rPr>
          <w:rFonts w:eastAsia="Times New Roman" w:cs="Calibri"/>
          <w:b/>
          <w:sz w:val="24"/>
          <w:szCs w:val="24"/>
        </w:rPr>
        <w:t>VERIFICAREA CONFORMITATII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5F66C43D"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Se verifică dacă versiunea cererii de </w:t>
      </w:r>
      <w:proofErr w:type="spellStart"/>
      <w:r w:rsidRPr="007C4B00">
        <w:rPr>
          <w:rFonts w:cs="Calibri"/>
          <w:sz w:val="24"/>
          <w:szCs w:val="24"/>
        </w:rPr>
        <w:t>finanţare</w:t>
      </w:r>
      <w:proofErr w:type="spellEnd"/>
      <w:r w:rsidRPr="007C4B00">
        <w:rPr>
          <w:rFonts w:cs="Calibri"/>
          <w:sz w:val="24"/>
          <w:szCs w:val="24"/>
        </w:rPr>
        <w:t xml:space="preserve"> de pe site-ul AFIR, în vigoare la momentul lansării Apelului de selecție de către GAL, corespunde cu modelul de cerere de </w:t>
      </w:r>
      <w:proofErr w:type="spellStart"/>
      <w:r w:rsidRPr="007C4B00">
        <w:rPr>
          <w:rFonts w:cs="Calibri"/>
          <w:sz w:val="24"/>
          <w:szCs w:val="24"/>
        </w:rPr>
        <w:t>finanţare</w:t>
      </w:r>
      <w:proofErr w:type="spellEnd"/>
      <w:r w:rsidRPr="007C4B00">
        <w:rPr>
          <w:rFonts w:cs="Calibri"/>
          <w:sz w:val="24"/>
          <w:szCs w:val="24"/>
        </w:rPr>
        <w:t xml:space="preserve"> utilizat de solicitant. Dacă a utilizat altă variantă (care nu corespunde cu cea existentă pe site-ul </w:t>
      </w:r>
      <w:proofErr w:type="spellStart"/>
      <w:r w:rsidRPr="007C4B00">
        <w:rPr>
          <w:rFonts w:cs="Calibri"/>
          <w:sz w:val="24"/>
          <w:szCs w:val="24"/>
        </w:rPr>
        <w:t>Agenţiei</w:t>
      </w:r>
      <w:proofErr w:type="spellEnd"/>
      <w:r w:rsidRPr="007C4B00">
        <w:rPr>
          <w:rFonts w:cs="Calibri"/>
          <w:sz w:val="24"/>
          <w:szCs w:val="24"/>
        </w:rPr>
        <w:t xml:space="preserve">), cererea de </w:t>
      </w:r>
      <w:proofErr w:type="spellStart"/>
      <w:r w:rsidRPr="007C4B00">
        <w:rPr>
          <w:rFonts w:cs="Calibri"/>
          <w:sz w:val="24"/>
          <w:szCs w:val="24"/>
        </w:rPr>
        <w:t>finanţare</w:t>
      </w:r>
      <w:proofErr w:type="spellEnd"/>
      <w:r w:rsidRPr="007C4B00">
        <w:rPr>
          <w:rFonts w:cs="Calibri"/>
          <w:sz w:val="24"/>
          <w:szCs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77777777" w:rsidR="007C4B00" w:rsidRP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A336E2F"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Se verifică dacă versiunea cererii de </w:t>
      </w:r>
      <w:proofErr w:type="spellStart"/>
      <w:r w:rsidRPr="007C4B00">
        <w:rPr>
          <w:rFonts w:cs="Calibri"/>
          <w:sz w:val="24"/>
          <w:szCs w:val="24"/>
        </w:rPr>
        <w:t>finanţare</w:t>
      </w:r>
      <w:proofErr w:type="spellEnd"/>
      <w:r w:rsidRPr="007C4B0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7C4B00">
        <w:rPr>
          <w:rFonts w:cs="Calibri"/>
          <w:sz w:val="24"/>
          <w:szCs w:val="24"/>
        </w:rPr>
        <w:t>finanţare</w:t>
      </w:r>
      <w:proofErr w:type="spellEnd"/>
      <w:r w:rsidRPr="007C4B00">
        <w:rPr>
          <w:rFonts w:cs="Calibri"/>
          <w:sz w:val="24"/>
          <w:szCs w:val="24"/>
        </w:rPr>
        <w:t xml:space="preserve"> utilizat de solicitant. Dacă a utilizat altă variantă (care nu corespunde cu cea existentă pe site-ul </w:t>
      </w:r>
      <w:proofErr w:type="spellStart"/>
      <w:r w:rsidRPr="007C4B00">
        <w:rPr>
          <w:rFonts w:cs="Calibri"/>
          <w:sz w:val="24"/>
          <w:szCs w:val="24"/>
        </w:rPr>
        <w:t>Agenţiei</w:t>
      </w:r>
      <w:proofErr w:type="spellEnd"/>
      <w:r w:rsidRPr="007C4B00">
        <w:rPr>
          <w:rFonts w:cs="Calibri"/>
          <w:sz w:val="24"/>
          <w:szCs w:val="24"/>
        </w:rPr>
        <w:t xml:space="preserve">), cererea de </w:t>
      </w:r>
      <w:proofErr w:type="spellStart"/>
      <w:r w:rsidRPr="007C4B00">
        <w:rPr>
          <w:rFonts w:cs="Calibri"/>
          <w:sz w:val="24"/>
          <w:szCs w:val="24"/>
        </w:rPr>
        <w:t>finanţare</w:t>
      </w:r>
      <w:proofErr w:type="spellEnd"/>
      <w:r w:rsidRPr="007C4B0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37151EC0"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maximum </w:t>
      </w:r>
      <w:r w:rsidR="00F04B63" w:rsidRPr="003D4A35">
        <w:rPr>
          <w:rFonts w:eastAsia="Times New Roman" w:cs="Calibri"/>
          <w:b/>
          <w:bCs/>
          <w:kern w:val="32"/>
          <w:sz w:val="24"/>
          <w:szCs w:val="24"/>
        </w:rPr>
        <w:t>54.722</w:t>
      </w:r>
      <w:r w:rsidR="00F04B63">
        <w:rPr>
          <w:rFonts w:eastAsia="Times New Roman" w:cs="Calibri"/>
          <w:b/>
          <w:bCs/>
          <w:kern w:val="32"/>
          <w:sz w:val="24"/>
          <w:szCs w:val="24"/>
        </w:rPr>
        <w:t>,</w:t>
      </w:r>
      <w:r w:rsidR="00F04B63" w:rsidRPr="003D4A35">
        <w:rPr>
          <w:rFonts w:eastAsia="Times New Roman" w:cs="Calibri"/>
          <w:b/>
          <w:bCs/>
          <w:kern w:val="32"/>
          <w:sz w:val="24"/>
          <w:szCs w:val="24"/>
        </w:rPr>
        <w:t>88</w:t>
      </w:r>
      <w:r w:rsidR="00F04B63">
        <w:rPr>
          <w:rFonts w:eastAsia="Times New Roman" w:cs="Calibri"/>
          <w:b/>
          <w:bCs/>
          <w:kern w:val="32"/>
          <w:sz w:val="24"/>
          <w:szCs w:val="24"/>
        </w:rPr>
        <w:t xml:space="preserve"> </w:t>
      </w:r>
      <w:r w:rsidRPr="007C4B00">
        <w:rPr>
          <w:rFonts w:eastAsia="Times New Roman" w:cs="Calibri"/>
          <w:b/>
          <w:bCs/>
          <w:kern w:val="32"/>
          <w:sz w:val="24"/>
          <w:szCs w:val="24"/>
        </w:rPr>
        <w:t>euro?</w:t>
      </w:r>
    </w:p>
    <w:p w14:paraId="02515978" w14:textId="328697BC"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F04B63" w:rsidRPr="003D4A35">
        <w:rPr>
          <w:rFonts w:eastAsia="Times New Roman" w:cs="Calibri"/>
          <w:b/>
          <w:bCs/>
          <w:kern w:val="32"/>
          <w:sz w:val="24"/>
          <w:szCs w:val="24"/>
        </w:rPr>
        <w:t>54.722</w:t>
      </w:r>
      <w:r w:rsidR="00F04B63">
        <w:rPr>
          <w:rFonts w:eastAsia="Times New Roman" w:cs="Calibri"/>
          <w:b/>
          <w:bCs/>
          <w:kern w:val="32"/>
          <w:sz w:val="24"/>
          <w:szCs w:val="24"/>
        </w:rPr>
        <w:t>,</w:t>
      </w:r>
      <w:r w:rsidR="00F04B63" w:rsidRPr="003D4A35">
        <w:rPr>
          <w:rFonts w:eastAsia="Times New Roman" w:cs="Calibri"/>
          <w:b/>
          <w:bCs/>
          <w:kern w:val="32"/>
          <w:sz w:val="24"/>
          <w:szCs w:val="24"/>
        </w:rPr>
        <w:t>88</w:t>
      </w:r>
      <w:r w:rsidR="00F04B63">
        <w:rPr>
          <w:rFonts w:eastAsia="Times New Roman" w:cs="Calibri"/>
          <w:b/>
          <w:bCs/>
          <w:kern w:val="32"/>
          <w:sz w:val="24"/>
          <w:szCs w:val="24"/>
        </w:rPr>
        <w:t xml:space="preserve"> </w:t>
      </w:r>
      <w:r w:rsidRPr="007C4B00">
        <w:rPr>
          <w:rFonts w:eastAsia="Times New Roman" w:cs="Calibri"/>
          <w:bCs/>
          <w:kern w:val="32"/>
          <w:sz w:val="24"/>
          <w:szCs w:val="24"/>
        </w:rPr>
        <w:t>euro 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77777777"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730F21B8" w14:textId="77777777" w:rsidR="007C4B00" w:rsidRPr="007C4B00" w:rsidRDefault="007C4B00" w:rsidP="007C4B00">
      <w:pPr>
        <w:spacing w:after="120" w:line="240" w:lineRule="auto"/>
        <w:contextualSpacing/>
        <w:jc w:val="both"/>
        <w:rPr>
          <w:rFonts w:cs="Calibri"/>
          <w:b/>
          <w:sz w:val="24"/>
          <w:szCs w:val="24"/>
        </w:rPr>
      </w:pPr>
      <w:r w:rsidRPr="007C4B00">
        <w:rPr>
          <w:rFonts w:cs="Calibri"/>
          <w:sz w:val="24"/>
          <w:szCs w:val="24"/>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w:t>
      </w:r>
      <w:bookmarkStart w:id="0" w:name="_GoBack"/>
      <w:bookmarkEnd w:id="0"/>
      <w:r w:rsidRPr="007C4B00">
        <w:rPr>
          <w:rFonts w:cs="Calibri"/>
          <w:sz w:val="24"/>
          <w:szCs w:val="24"/>
        </w:rPr>
        <w:t>din cererea de finanțare nu au fost completați corect/ au fost completați parțial de către solicitant, expertul bifează "DA cu diferențe" și completează tabelul cu informația corectă.</w:t>
      </w:r>
    </w:p>
    <w:p w14:paraId="268D7260" w14:textId="77777777" w:rsidR="007C4B00" w:rsidRP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1B69A152" w14:textId="77777777" w:rsidR="007C4B00" w:rsidRPr="007C4B00" w:rsidRDefault="007C4B00" w:rsidP="007C4B00">
      <w:pPr>
        <w:keepNext/>
        <w:spacing w:after="0" w:line="240" w:lineRule="auto"/>
        <w:contextualSpacing/>
        <w:jc w:val="both"/>
        <w:rPr>
          <w:rFonts w:cs="Calibri"/>
          <w:sz w:val="24"/>
          <w:szCs w:val="24"/>
        </w:rPr>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7C4B00"/>
    <w:rsid w:val="007D6277"/>
    <w:rsid w:val="008A1CA8"/>
    <w:rsid w:val="008A4C17"/>
    <w:rsid w:val="00E513F3"/>
    <w:rsid w:val="00F04B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2284</Words>
  <Characters>13024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user</cp:lastModifiedBy>
  <cp:revision>4</cp:revision>
  <dcterms:created xsi:type="dcterms:W3CDTF">2018-03-27T10:49:00Z</dcterms:created>
  <dcterms:modified xsi:type="dcterms:W3CDTF">2018-08-31T11:44:00Z</dcterms:modified>
</cp:coreProperties>
</file>